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Stichting Ieder Kind Telt</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20 March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Stichting Ieder Kind Telt</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7E455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7E455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7E455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7E455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7E455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1CFD5206"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7D2AFD">
        <w:rPr>
          <w:rFonts w:ascii="Century Gothic" w:hAnsi="Century Gothic" w:cs="Century Gothic"/>
          <w:lang w:val="nl-NL"/>
        </w:rPr>
        <w:t>personeels</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627B563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1"/>
          <w:footerReference w:type="default" r:id="rId12"/>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475FE926"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Stichting Ieder Kind Telt </w:t>
      </w:r>
      <w:r w:rsidR="007D2AFD">
        <w:rPr>
          <w:rFonts w:ascii="Century Gothic" w:hAnsi="Century Gothic" w:cs="Century Gothic"/>
          <w:lang w:val="nl-NL"/>
        </w:rPr>
        <w:t>deelgenomen aan de personeel</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1025 </w:t>
      </w:r>
      <w:r w:rsidR="007D2AFD">
        <w:rPr>
          <w:rFonts w:ascii="Century Gothic" w:hAnsi="Century Gothic" w:cs="Century Gothic"/>
          <w:lang w:val="nl-NL"/>
        </w:rPr>
        <w:t>personeelsleden</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6F5073" w:rsidRDefault="007D2AFD" w:rsidP="007D2AFD">
      <w:pPr>
        <w:rPr>
          <w:rFonts w:cs="Century Gothic"/>
          <w:b/>
          <w:bCs/>
          <w:color w:val="F78E1E"/>
          <w:szCs w:val="20"/>
          <w:lang w:val="nl-NL"/>
        </w:rPr>
      </w:pPr>
      <w:r w:rsidRPr="006F5073">
        <w:rPr>
          <w:rFonts w:cs="Century Gothic"/>
          <w:b/>
          <w:bCs/>
          <w:color w:val="F78E1E"/>
          <w:szCs w:val="20"/>
          <w:lang w:val="nl-NL"/>
        </w:rPr>
        <w:t>Response</w:t>
      </w:r>
    </w:p>
    <w:p w14:paraId="11D62399" w14:textId="77777777" w:rsidR="007D2AFD" w:rsidRPr="00EF563F" w:rsidRDefault="007D2AFD" w:rsidP="004B217F">
      <w:pPr>
        <w:rPr>
          <w:lang w:val="nl-NL"/>
        </w:rPr>
      </w:pPr>
    </w:p>
    <w:p w14:paraId="586ED12E" w14:textId="2A214335" w:rsidR="007D2AFD" w:rsidRDefault="007D2AFD" w:rsidP="004B217F">
      <w:pPr>
        <w:rPr>
          <w:rFonts w:cs="Century Gothic"/>
          <w:lang w:val="nl-NL"/>
        </w:rPr>
      </w:pPr>
      <w:r w:rsidRPr="007D2AFD">
        <w:rPr>
          <w:rFonts w:cs="Century Gothic"/>
          <w:lang w:val="nl-NL"/>
        </w:rPr>
        <w:t>
          <w:altChunk xmlns:r="http://schemas.openxmlformats.org/officeDocument/2006/relationships" xmlns:w="http://schemas.openxmlformats.org/wordprocessingml/2006/main" r:id="rDOCXId1"/>
        </w:t>
      </w:r>
    </w:p>
    <w:p w14:paraId="103E45EA" w14:textId="77777777" w:rsidR="007D2AFD" w:rsidRDefault="007D2AFD" w:rsidP="004B217F">
      <w:pPr>
        <w:rPr>
          <w:rFonts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77777777" w:rsidR="007D2AFD" w:rsidRPr="007D2AFD" w:rsidRDefault="007D2AFD" w:rsidP="007D2AFD">
      <w:pPr>
        <w:rPr>
          <w:rFonts w:cs="Century Gothic"/>
          <w:szCs w:val="20"/>
          <w:lang w:val="nl-NL"/>
        </w:rPr>
      </w:pPr>
      <w:r w:rsidRPr="007D2AFD">
        <w:rPr>
          <w:rFonts w:cs="Century Gothic"/>
          <w:szCs w:val="20"/>
          <w:lang w:val="nl-NL"/>
        </w:rPr>
        <w:t>In figuur 1 staat voor elk van de scholen het rapportcijfer (uit vraag 107) 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1BA20415" w:rsidR="00126BA1" w:rsidRPr="00126BA1" w:rsidRDefault="00126BA1" w:rsidP="00126BA1">
      <w:pPr>
        <w:rPr>
          <w:lang w:val="nl-NL"/>
        </w:rPr>
      </w:pPr>
      <w:r w:rsidRPr="00126BA1">
        <w:rPr>
          <w:lang w:val="nl-NL"/>
        </w:rPr>
        <w:t xml:space="preserve">De resultaten geven duidelijk weer hoe </w:t>
      </w:r>
      <w:r w:rsidR="006F5073">
        <w:rPr>
          <w:lang w:val="nl-NL"/>
        </w:rPr>
        <w:t>het personeel</w:t>
      </w:r>
      <w:r w:rsidRPr="00126BA1">
        <w:rPr>
          <w:lang w:val="nl-NL"/>
        </w:rPr>
        <w:t xml:space="preserve"> de scholen van </w:t>
      </w:r>
      <w:r w:rsidR="008211D2" w:rsidRPr="008211D2">
        <w:rPr>
          <w:rFonts w:cs="Century Gothic"/>
          <w:lang w:val="nl-NL"/>
        </w:rPr>
        <w:t xml:space="preserve">Stichting Ieder Kind Telt </w:t>
      </w:r>
      <w:r w:rsidRPr="00126BA1">
        <w:rPr>
          <w:lang w:val="nl-NL"/>
        </w:rPr>
        <w:t>waarde</w:t>
      </w:r>
      <w:r w:rsidR="006F5073">
        <w:rPr>
          <w:lang w:val="nl-NL"/>
        </w:rPr>
        <w:t>ert</w:t>
      </w:r>
      <w:r w:rsidRPr="00126BA1">
        <w:rPr>
          <w:lang w:val="nl-NL"/>
        </w:rPr>
        <w:t>.</w:t>
      </w:r>
    </w:p>
    <w:p w14:paraId="5B686411" w14:textId="65142DFF" w:rsidR="00126BA1" w:rsidRPr="00126BA1" w:rsidRDefault="00126BA1" w:rsidP="00126BA1">
      <w:pPr>
        <w:rPr>
          <w:lang w:val="nl-NL"/>
        </w:rPr>
      </w:pPr>
      <w:r w:rsidRPr="00126BA1">
        <w:rPr>
          <w:lang w:val="nl-NL"/>
        </w:rPr>
        <w:t xml:space="preserve">Het landelijk gemiddelde rapportcijfer dat </w:t>
      </w:r>
      <w:r w:rsidR="006F5073">
        <w:rPr>
          <w:lang w:val="nl-NL"/>
        </w:rPr>
        <w:t>personeel</w:t>
      </w:r>
      <w:r w:rsidR="008831AF">
        <w:rPr>
          <w:lang w:val="nl-NL"/>
        </w:rPr>
        <w:t xml:space="preserve"> aan </w:t>
      </w:r>
      <w:r w:rsidR="006F5073">
        <w:rPr>
          <w:lang w:val="nl-NL"/>
        </w:rPr>
        <w:t>de</w:t>
      </w:r>
      <w:r w:rsidR="008831AF">
        <w:rPr>
          <w:lang w:val="nl-NL"/>
        </w:rPr>
        <w:t xml:space="preserve"> school </w:t>
      </w:r>
      <w:r w:rsidR="006F5073">
        <w:rPr>
          <w:lang w:val="nl-NL"/>
        </w:rPr>
        <w:t>geeft</w:t>
      </w:r>
      <w:r w:rsidR="008831AF">
        <w:rPr>
          <w:lang w:val="nl-NL"/>
        </w:rPr>
        <w:t xml:space="preserve"> is </w:t>
      </w:r>
      <w:r w:rsidR="008831AF" w:rsidRPr="00627BEF">
        <w:rPr>
          <w:rFonts w:cs="Century Gothic"/>
          <w:lang w:val="nl-NL"/>
        </w:rPr>
        <w:t>8.04</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Stichting Ieder Kind Telt </w:t>
      </w:r>
      <w:r w:rsidRPr="00126BA1">
        <w:rPr>
          <w:lang w:val="nl-NL"/>
        </w:rPr>
        <w:t>krijgen een gemiddeld ra</w:t>
      </w:r>
      <w:r w:rsidR="008831AF">
        <w:rPr>
          <w:lang w:val="nl-NL"/>
        </w:rPr>
        <w:t xml:space="preserve">pportcijfer van </w:t>
      </w:r>
      <w:r w:rsidR="008831AF" w:rsidRPr="00206006">
        <w:rPr>
          <w:rFonts w:cs="Century Gothic"/>
          <w:lang w:val="nl-NL"/>
        </w:rPr>
        <w:t>8.03</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5ECEA38" w:rsidR="00126BA1" w:rsidRPr="00126BA1" w:rsidRDefault="00126BA1" w:rsidP="00126BA1">
      <w:pPr>
        <w:rPr>
          <w:lang w:val="nl-NL"/>
        </w:rPr>
      </w:pPr>
      <w:r w:rsidRPr="00126BA1">
        <w:rPr>
          <w:lang w:val="nl-NL"/>
        </w:rPr>
        <w:t xml:space="preserve">De rode verticale lijn representeert het rapportcijfer dat </w:t>
      </w:r>
      <w:r w:rsidR="006F5073">
        <w:rPr>
          <w:lang w:val="nl-NL"/>
        </w:rPr>
        <w:t>het personeel</w:t>
      </w:r>
      <w:r w:rsidRPr="00126BA1">
        <w:rPr>
          <w:lang w:val="nl-NL"/>
        </w:rPr>
        <w:t xml:space="preserve"> in de referentiegroep aan hun school </w:t>
      </w:r>
      <w:r w:rsidR="006F5073">
        <w:rPr>
          <w:lang w:val="nl-NL"/>
        </w:rPr>
        <w:t>gaf</w:t>
      </w:r>
      <w:r w:rsidRPr="00126BA1">
        <w:rPr>
          <w:lang w:val="nl-NL"/>
        </w:rPr>
        <w:t>.</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
          <w:altChunk xmlns:r="http://schemas.openxmlformats.org/officeDocument/2006/relationships" xmlns:w="http://schemas.openxmlformats.org/wordprocessingml/2006/main" r:id="rDOCXId2"/>
        </w:t>
      </w:r>
    </w:p>
    <w:p w14:paraId="5138980A" w14:textId="77777777" w:rsidR="00126BA1" w:rsidRPr="00126BA1" w:rsidRDefault="00126BA1" w:rsidP="00126BA1">
      <w:pPr>
        <w:rPr>
          <w:lang w:val="nl-NL"/>
        </w:rPr>
      </w:pPr>
    </w:p>
    <w:p w14:paraId="3F090D4E" w14:textId="77777777" w:rsidR="000B7A6F" w:rsidRDefault="00357CDA" w:rsidP="00126BA1">
      <w:pPr>
        <w:rPr>
          <w:lang w:val="nl-NL"/>
        </w:rPr>
      </w:pPr>
      <w:r>
        <w:rPr>
          <w:lang w:val="nl-NL"/>
        </w:rPr>
        <w:t>
          <w:altChunk xmlns:r="http://schemas.openxmlformats.org/officeDocument/2006/relationships" xmlns:w="http://schemas.openxmlformats.org/wordprocessingml/2006/main" r:id="rDOCXId3"/>
        </w:t>
      </w:r>
    </w:p>
    <w:p w14:paraId="7744E5FB" w14:textId="77777777" w:rsidR="000B7A6F" w:rsidRDefault="000B7A6F" w:rsidP="00126BA1">
      <w:pPr>
        <w:rPr>
          <w:lang w:val="nl-NL"/>
        </w:rPr>
      </w:pPr>
    </w:p>
    <w:p w14:paraId="70672A08" w14:textId="595043C6"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36C958B3"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Stichting Ieder Kind Telt </w:t>
      </w:r>
      <w:r>
        <w:rPr>
          <w:rFonts w:ascii="Century Gothic" w:hAnsi="Century Gothic" w:cs="Century Gothic"/>
          <w:sz w:val="20"/>
          <w:szCs w:val="20"/>
          <w:lang w:val="nl-NL"/>
        </w:rPr>
        <w:t xml:space="preserve">voor de tien rubrieken waarover aan </w:t>
      </w:r>
      <w:r w:rsidR="006F5073">
        <w:rPr>
          <w:rFonts w:ascii="Century Gothic" w:hAnsi="Century Gothic" w:cs="Century Gothic"/>
          <w:sz w:val="20"/>
          <w:szCs w:val="20"/>
          <w:lang w:val="nl-NL"/>
        </w:rPr>
        <w:t>het personeel</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0B7A6F"/>
    <w:p w14:paraId="3635F806" w14:textId="6AE9FF24" w:rsidR="000D201E" w:rsidRPr="000D201E" w:rsidRDefault="000D201E" w:rsidP="000B7A6F">
      <w:pPr>
        <w:rPr>
          <w:lang w:val="nl-NL"/>
        </w:rPr>
      </w:pPr>
      <w:r w:rsidRPr="000D201E">
        <w:rPr>
          <w:lang w:val="nl-NL"/>
        </w:rPr>
        <w:t>
          <w:altChunk xmlns:r="http://schemas.openxmlformats.org/officeDocument/2006/relationships" xmlns:w="http://schemas.openxmlformats.org/wordprocessingml/2006/main" r:id="rDOCXId4"/>
        </w:t>
      </w:r>
    </w:p>
    <w:p w14:paraId="3BCAC108" w14:textId="77777777" w:rsidR="00126BA1" w:rsidRDefault="00126BA1" w:rsidP="000B7A6F">
      <w:pPr>
        <w:rPr>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502E623D"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w:t>
      </w:r>
      <w:r w:rsidR="006F5073">
        <w:rPr>
          <w:rFonts w:ascii="Century Gothic" w:hAnsi="Century Gothic" w:cs="Century Gothic"/>
          <w:lang w:val="nl-NL"/>
        </w:rPr>
        <w:t>het personeel</w:t>
      </w:r>
      <w:r>
        <w:rPr>
          <w:rFonts w:ascii="Century Gothic" w:hAnsi="Century Gothic" w:cs="Century Gothic"/>
          <w:lang w:val="nl-NL"/>
        </w:rPr>
        <w:t xml:space="preserve"> aan de scholen van </w:t>
      </w:r>
      <w:r w:rsidR="008211D2" w:rsidRPr="008211D2">
        <w:rPr>
          <w:rFonts w:ascii="Century Gothic" w:hAnsi="Century Gothic" w:cs="Century Gothic"/>
          <w:lang w:val="nl-NL"/>
        </w:rPr>
        <w:t xml:space="preserve">Stichting Ieder Kind Telt </w:t>
      </w:r>
      <w:r w:rsidR="006F5073">
        <w:rPr>
          <w:rFonts w:ascii="Century Gothic" w:hAnsi="Century Gothic" w:cs="Century Gothic"/>
          <w:lang w:val="nl-NL"/>
        </w:rPr>
        <w:t>geeft</w:t>
      </w:r>
      <w:r>
        <w:rPr>
          <w:rFonts w:ascii="Century Gothic" w:hAnsi="Century Gothic" w:cs="Century Gothic"/>
          <w:lang w:val="nl-NL"/>
        </w:rPr>
        <w:t>.</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30D4A9C5" w14:textId="77777777" w:rsidR="00FD306E" w:rsidRDefault="00FD306E" w:rsidP="00EE3C96">
      <w:pPr>
        <w:pStyle w:val="PlainText"/>
        <w:widowControl/>
        <w:autoSpaceDE/>
        <w:autoSpaceDN/>
        <w:adjustRightInd/>
        <w:rPr>
          <w:rFonts w:ascii="Century Gothic" w:hAnsi="Century Gothic" w:cs="Century Gothic"/>
          <w:lang w:val="nl-NL"/>
        </w:rPr>
      </w:pPr>
    </w:p>
    <w:p w14:paraId="387B5382" w14:textId="66192636" w:rsidR="00BD011F" w:rsidRDefault="00AA5C45" w:rsidP="00EE3C96">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w:altChunk xmlns:r="http://schemas.openxmlformats.org/officeDocument/2006/relationships" xmlns:w="http://schemas.openxmlformats.org/wordprocessingml/2006/main" r:id="rDOCXId5"/>
        </w:t>
      </w:r>
    </w:p>
    <w:p w14:paraId="42B265BF" w14:textId="77777777" w:rsidR="005E12F0" w:rsidRDefault="005E12F0" w:rsidP="00EE3C96">
      <w:pPr>
        <w:pStyle w:val="PlainText"/>
        <w:widowControl/>
        <w:autoSpaceDE/>
        <w:autoSpaceDN/>
        <w:adjustRightInd/>
        <w:rPr>
          <w:rFonts w:ascii="Century Gothic" w:hAnsi="Century Gothic" w:cs="Century Gothic"/>
          <w:lang w:val="nl-NL"/>
        </w:rPr>
      </w:pPr>
    </w:p>
    <w:p w14:paraId="1D6CC108" w14:textId="16924357" w:rsidR="00EE3C96" w:rsidRDefault="00BD011F" w:rsidP="00BD011F">
      <w:pPr>
        <w:spacing w:after="200" w:line="276" w:lineRule="auto"/>
        <w:rPr>
          <w:rFonts w:cs="Century Gothic"/>
          <w:lang w:val="nl-NL"/>
        </w:rPr>
      </w:pPr>
      <w:r>
        <w:rPr>
          <w:rFonts w:cs="Century Gothic"/>
          <w:lang w:val="nl-NL"/>
        </w:rPr>
        <w:br w:type="page"/>
      </w:r>
    </w:p>
    <w:p w14:paraId="33AE3D55" w14:textId="77777777" w:rsidR="00A9404A" w:rsidRDefault="00A9404A" w:rsidP="00A9404A">
      <w:pPr>
        <w:pStyle w:val="Heading3"/>
        <w:rPr>
          <w:color w:val="F78E1E"/>
          <w:sz w:val="22"/>
          <w:szCs w:val="22"/>
        </w:rPr>
      </w:pPr>
      <w:r>
        <w:rPr>
          <w:color w:val="F78E1E"/>
          <w:sz w:val="22"/>
          <w:szCs w:val="22"/>
        </w:rPr>
        <w:lastRenderedPageBreak/>
        <w:t>Vergelijking met vorige peiling</w:t>
      </w:r>
      <w:r>
        <w:rPr>
          <w:color w:val="F78E1E"/>
        </w:rPr>
        <w:t xml:space="preserve"> </w:t>
      </w:r>
    </w:p>
    <w:p w14:paraId="3E73BEE5" w14:textId="77777777" w:rsidR="00A9404A" w:rsidRDefault="00A9404A" w:rsidP="00A9404A">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796F28EF" w14:textId="77777777" w:rsidR="00A9404A" w:rsidRDefault="00A9404A" w:rsidP="00A9404A">
      <w:pPr>
        <w:pStyle w:val="Standard"/>
        <w:widowControl/>
        <w:autoSpaceDE/>
        <w:adjustRightInd/>
        <w:rPr>
          <w:rFonts w:cs="Century Gothic"/>
          <w:noProof/>
          <w:szCs w:val="20"/>
          <w:lang w:val="nl-NL"/>
        </w:rPr>
      </w:pPr>
    </w:p>
    <w:p w14:paraId="38825F8C" w14:textId="77777777" w:rsidR="00A9404A" w:rsidRDefault="00A9404A" w:rsidP="00A9404A">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C98481C" w14:textId="77777777" w:rsidR="00A9404A" w:rsidRDefault="00A9404A" w:rsidP="00CD04D1">
      <w:pPr>
        <w:rPr>
          <w:noProof/>
          <w:lang w:val="nl-NL"/>
        </w:rPr>
      </w:pPr>
    </w:p>
    <w:p w14:paraId="6E83F189" w14:textId="56D611E6" w:rsidR="00CD04D1" w:rsidRDefault="00AB282B" w:rsidP="00CD04D1">
      <w:pPr>
        <w:rPr>
          <w:szCs w:val="20"/>
          <w:lang w:val="nl-NL"/>
        </w:rPr>
      </w:pPr>
      <w:r w:rsidRPr="00AB282B">
        <w:rPr>
          <w:szCs w:val="20"/>
          <w:lang w:val="nl-NL"/>
        </w:rPr>
        <w:t>TTTclass:previousbestuurTTT</w:t>
      </w:r>
    </w:p>
    <w:p w14:paraId="6D798B94" w14:textId="77777777" w:rsidR="00CD04D1" w:rsidRDefault="00CD04D1" w:rsidP="00CD04D1">
      <w:pPr>
        <w:rPr>
          <w:szCs w:val="20"/>
          <w:lang w:val="nl-NL"/>
        </w:rPr>
      </w:pPr>
    </w:p>
    <w:p w14:paraId="2BE36750" w14:textId="4F80AF5F" w:rsidR="00706984" w:rsidRPr="000B25E1" w:rsidRDefault="00141DC5" w:rsidP="00BD011F">
      <w:pPr>
        <w:spacing w:after="200" w:line="276" w:lineRule="auto"/>
        <w:rPr>
          <w:szCs w:val="20"/>
          <w:lang w:val="nl-NL"/>
        </w:rPr>
      </w:pPr>
      <w:r>
        <w:rPr>
          <w:szCs w:val="20"/>
          <w:lang w:val="nl-NL"/>
        </w:rPr>
        <w:br w:type="page"/>
      </w:r>
    </w:p>
    <w:p w14:paraId="7699A217" w14:textId="70360494" w:rsidR="00EE3C96" w:rsidRDefault="00EE3C96" w:rsidP="00EE3C96">
      <w:pPr>
        <w:pStyle w:val="Heading4"/>
      </w:pPr>
      <w:r>
        <w:lastRenderedPageBreak/>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7E455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7A29998C" w:rsidR="00EE3C96" w:rsidRDefault="00115ACF" w:rsidP="006F5073">
            <w:pPr>
              <w:rPr>
                <w:lang w:val="nl-NL"/>
              </w:rPr>
            </w:pPr>
            <w:r>
              <w:rPr>
                <w:lang w:val="nl-NL"/>
              </w:rPr>
              <w:t xml:space="preserve">Lager dan </w:t>
            </w:r>
            <w:r w:rsidR="006F5073">
              <w:rPr>
                <w:lang w:val="nl-NL"/>
              </w:rPr>
              <w:t>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22BA02" w:rsidR="00EE3C96" w:rsidRDefault="006F5073"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29ABC1B4" w:rsidR="00EE3C96" w:rsidRDefault="006F5073"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363DDB48" w:rsidR="00EE3C96" w:rsidRDefault="00115ACF" w:rsidP="00EE3C96">
      <w:pPr>
        <w:pStyle w:val="PlainText"/>
        <w:rPr>
          <w:rFonts w:ascii="Century Gothic" w:hAnsi="Century Gothic" w:cs="Century Gothic"/>
          <w:lang w:val="nl-NL"/>
        </w:rPr>
      </w:pPr>
      <w:r>
        <w:rPr>
          <w:rFonts w:ascii="Century Gothic" w:hAnsi="Century Gothic" w:cs="Century Gothic"/>
          <w:lang w:val="nl-NL"/>
        </w:rPr>
        <w:t xml:space="preserve">Is het verhoudingsgetal </w:t>
      </w:r>
      <w:r w:rsidR="006F5073">
        <w:rPr>
          <w:rFonts w:ascii="Century Gothic" w:hAnsi="Century Gothic" w:cs="Century Gothic"/>
          <w:lang w:val="nl-NL"/>
        </w:rPr>
        <w:t xml:space="preserve">85 of hoger, dan is het personeel </w:t>
      </w:r>
      <w:r w:rsidR="00EE3C96">
        <w:rPr>
          <w:rFonts w:ascii="Century Gothic" w:hAnsi="Century Gothic" w:cs="Century Gothic"/>
          <w:lang w:val="nl-NL"/>
        </w:rPr>
        <w:t xml:space="preserve">relatief tevreden. Dit krijgt een groen accent. Als het getal lager is dan </w:t>
      </w:r>
      <w:r w:rsidR="006F5073">
        <w:rPr>
          <w:rFonts w:ascii="Century Gothic" w:hAnsi="Century Gothic" w:cs="Century Gothic"/>
          <w:lang w:val="nl-NL"/>
        </w:rPr>
        <w:t>85</w:t>
      </w:r>
      <w:r w:rsidR="00EE3C96">
        <w:rPr>
          <w:rFonts w:ascii="Century Gothic" w:hAnsi="Century Gothic" w:cs="Century Gothic"/>
          <w:lang w:val="nl-NL"/>
        </w:rPr>
        <w:t xml:space="preserve"> </w:t>
      </w:r>
      <w:r w:rsidR="006F5073">
        <w:rPr>
          <w:rFonts w:ascii="Century Gothic" w:hAnsi="Century Gothic" w:cs="Century Gothic"/>
          <w:lang w:val="nl-NL"/>
        </w:rPr>
        <w:t>is het personeel</w:t>
      </w:r>
      <w:r w:rsidR="00EE3C96">
        <w:rPr>
          <w:rFonts w:ascii="Century Gothic" w:hAnsi="Century Gothic" w:cs="Century Gothic"/>
          <w:lang w:val="nl-NL"/>
        </w:rPr>
        <w:t xml:space="preserve">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58F4FDE6" w:rsidR="00EE3C96" w:rsidRDefault="00EE3C96" w:rsidP="00EE3C96">
      <w:pPr>
        <w:rPr>
          <w:b/>
          <w:bCs/>
          <w:lang w:val="nl-NL"/>
        </w:rPr>
      </w:pPr>
      <w:r>
        <w:rPr>
          <w:lang w:val="nl-NL"/>
        </w:rPr>
        <w:t xml:space="preserve">Het verhoudingsgetal 79 valt binnen de categorie ‘ontevreden’ en kleurt oranje. </w:t>
      </w:r>
      <w:r w:rsidR="006F5073">
        <w:rPr>
          <w:lang w:val="nl-NL"/>
        </w:rPr>
        <w:t>Het personeel</w:t>
      </w:r>
      <w:r>
        <w:rPr>
          <w:lang w:val="nl-NL"/>
        </w:rPr>
        <w:t xml:space="preserve">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2937D355" w14:textId="77777777" w:rsidR="000B7A6F" w:rsidRDefault="000B7A6F"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6"/>
        </w:t>
      </w:r>
    </w:p>
    <w:p w14:paraId="5DB3352D" w14:textId="77777777" w:rsidR="000B7A6F" w:rsidRPr="008211D2" w:rsidRDefault="000B7A6F"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7"/>
        </w:t>
      </w:r>
    </w:p>
    <w:p w14:paraId="4D2EDCBD" w14:textId="77777777" w:rsidR="00B947A4" w:rsidRPr="00D732CE" w:rsidRDefault="00B947A4" w:rsidP="00B947A4">
      <w:pPr>
        <w:rPr>
          <w:lang w:val="nl-NL"/>
        </w:rPr>
      </w:pPr>
    </w:p>
    <w:p w14:paraId="3CBAAD89" w14:textId="60A030DE"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8"/>
        </w:t>
      </w:r>
    </w:p>
    <w:p w14:paraId="553F0BE5" w14:textId="77777777" w:rsidR="00B947A4" w:rsidRPr="00D732CE" w:rsidRDefault="00B947A4" w:rsidP="00B947A4">
      <w:pPr>
        <w:rPr>
          <w:lang w:val="nl-NL"/>
        </w:rPr>
      </w:pPr>
    </w:p>
    <w:p w14:paraId="6E4918D6" w14:textId="77777777" w:rsidR="007D2AFD" w:rsidRPr="00D732CE" w:rsidRDefault="00EE3C96" w:rsidP="007D2AFD">
      <w:pPr>
        <w:spacing w:after="200" w:line="276" w:lineRule="auto"/>
        <w:rPr>
          <w:lang w:val="nl-NL"/>
        </w:rPr>
      </w:pPr>
      <w:r w:rsidRPr="00D732CE">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Stichting Ieder Kind Telt </w:t>
      </w:r>
      <w:r w:rsidRPr="00B3561C">
        <w:rPr>
          <w:rFonts w:cs="Century Gothic"/>
          <w:szCs w:val="20"/>
          <w:lang w:val="nl-NL"/>
        </w:rPr>
        <w:t xml:space="preserve">en geeft aan welke rubrieken het personeel het belangrijkst vindt. </w:t>
      </w:r>
    </w:p>
    <w:p w14:paraId="01BB0247" w14:textId="77777777"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het personeel is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6F5073"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6F5073">
        <w:rPr>
          <w:rFonts w:cs="Century Gothic"/>
          <w:szCs w:val="20"/>
          <w:lang w:val="nl-NL"/>
        </w:rPr>
        <w:t xml:space="preserve">Dit is een aandachtspunt voor het kwaliteitsbeleid van </w:t>
      </w:r>
      <w:r w:rsidR="004C5C07" w:rsidRPr="008211D2">
        <w:rPr>
          <w:rFonts w:cs="Century Gothic"/>
          <w:lang w:val="nl-NL"/>
        </w:rPr>
        <w:t>Stichting Ieder Kind Telt</w:t>
      </w:r>
      <w:r w:rsidRPr="006F5073">
        <w:rPr>
          <w:rFonts w:cs="Century Gothic"/>
          <w:szCs w:val="20"/>
          <w:lang w:val="nl-NL"/>
        </w:rPr>
        <w:t>.</w:t>
      </w:r>
    </w:p>
    <w:p w14:paraId="34692215" w14:textId="77777777" w:rsidR="00B3561C" w:rsidRPr="006F5073" w:rsidRDefault="00B3561C" w:rsidP="000B7A6F">
      <w:pPr>
        <w:rPr>
          <w:lang w:val="nl-NL"/>
        </w:rPr>
      </w:pPr>
    </w:p>
    <w:p w14:paraId="74AC1A26" w14:textId="297A4E4E" w:rsidR="007D2AFD" w:rsidRDefault="007D2AFD" w:rsidP="000B7A6F">
      <w:r>
        <w:t>
          <w:altChunk xmlns:r="http://schemas.openxmlformats.org/officeDocument/2006/relationships" xmlns:w="http://schemas.openxmlformats.org/wordprocessingml/2006/main" r:id="rDOCXId11"/>
        </w:t>
      </w:r>
    </w:p>
    <w:p w14:paraId="09741AA5" w14:textId="77777777" w:rsidR="007D2AFD" w:rsidRDefault="007D2AFD" w:rsidP="000B7A6F"/>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B7A6F">
      <w:pPr>
        <w:rPr>
          <w:lang w:val="nl-NL"/>
        </w:rPr>
      </w:pPr>
    </w:p>
    <w:p w14:paraId="430350B1" w14:textId="0B42E78F" w:rsidR="00FD1498" w:rsidRDefault="00DF53E8" w:rsidP="000B7A6F">
      <w:pPr>
        <w:rPr>
          <w:lang w:val="nl-NL"/>
        </w:rPr>
      </w:pPr>
      <w:r>
        <w:rPr>
          <w:lang w:val="nl-NL"/>
        </w:rPr>
        <w:t>
          <w:altChunk xmlns:r="http://schemas.openxmlformats.org/officeDocument/2006/relationships" xmlns:w="http://schemas.openxmlformats.org/wordprocessingml/2006/main" r:id="rDOCXId12"/>
        </w:t>
      </w:r>
    </w:p>
    <w:p w14:paraId="3F0BDC42" w14:textId="77777777" w:rsidR="000B7A6F" w:rsidRPr="008211D2" w:rsidRDefault="000B7A6F" w:rsidP="000B7A6F">
      <w:pPr>
        <w:rPr>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rsidP="000B7A6F">
      <w:pPr>
        <w:rPr>
          <w:lang w:val="nl-NL"/>
        </w:rPr>
      </w:pPr>
    </w:p>
    <w:p w14:paraId="29090872" w14:textId="77777777" w:rsidR="00380B17" w:rsidRDefault="00322661" w:rsidP="000B7A6F">
      <w:pPr>
        <w:rPr>
          <w:lang w:val="nl-NL"/>
        </w:rPr>
      </w:pPr>
      <w:r w:rsidRPr="00322661">
        <w:rPr>
          <w:lang w:val="nl-NL"/>
        </w:rPr>
        <w:t>11342</w:t>
      </w:r>
    </w:p>
    <w:p w14:paraId="5A95CCC3" w14:textId="77777777" w:rsidR="00380B17" w:rsidRPr="00702FA3" w:rsidRDefault="00380B17" w:rsidP="000B7A6F">
      <w:pPr>
        <w:rPr>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13A99AEF" w:rsidR="00E22358" w:rsidRDefault="007E455E">
      <w:pPr>
        <w:rPr>
          <w:rFonts w:cs="Century Gothic"/>
          <w:sz w:val="16"/>
          <w:szCs w:val="16"/>
          <w:lang w:val="nl-NL"/>
        </w:rPr>
      </w:pPr>
      <w:r>
        <w:rPr>
          <w:rFonts w:cs="Century Gothic"/>
          <w:sz w:val="16"/>
          <w:szCs w:val="16"/>
          <w:lang w:val="nl-NL"/>
        </w:rPr>
        <w:t xml:space="preserve">  </w:t>
      </w:r>
      <w:bookmarkStart w:id="8" w:name="_GoBack"/>
      <w:bookmarkEnd w:id="8"/>
    </w:p>
    <w:sectPr w:rsidR="00E22358" w:rsidSect="00F533EF">
      <w:headerReference w:type="default" r:id="rId13"/>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7E455E">
      <w:rPr>
        <w:rStyle w:val="PageNumber"/>
        <w:rFonts w:cs="Century Gothic"/>
        <w:noProof/>
        <w:color w:val="00A4E4"/>
      </w:rPr>
      <w:t>15</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B25E1"/>
    <w:rsid w:val="000B7A6F"/>
    <w:rsid w:val="000C09B3"/>
    <w:rsid w:val="000D201E"/>
    <w:rsid w:val="000E4E77"/>
    <w:rsid w:val="000E6B42"/>
    <w:rsid w:val="00115ACF"/>
    <w:rsid w:val="00126BA1"/>
    <w:rsid w:val="00141DC5"/>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3932"/>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4842"/>
    <w:rsid w:val="00357CDA"/>
    <w:rsid w:val="00361649"/>
    <w:rsid w:val="00362907"/>
    <w:rsid w:val="00380B17"/>
    <w:rsid w:val="00386C44"/>
    <w:rsid w:val="00394C1C"/>
    <w:rsid w:val="003A25D8"/>
    <w:rsid w:val="003E459C"/>
    <w:rsid w:val="004137D1"/>
    <w:rsid w:val="004176D8"/>
    <w:rsid w:val="00422DA1"/>
    <w:rsid w:val="004372EF"/>
    <w:rsid w:val="0045156D"/>
    <w:rsid w:val="00477BAD"/>
    <w:rsid w:val="00493914"/>
    <w:rsid w:val="004977C5"/>
    <w:rsid w:val="004A100B"/>
    <w:rsid w:val="004A6A3B"/>
    <w:rsid w:val="004B217F"/>
    <w:rsid w:val="004B4942"/>
    <w:rsid w:val="004C5C07"/>
    <w:rsid w:val="004D3817"/>
    <w:rsid w:val="004E1609"/>
    <w:rsid w:val="004E16AC"/>
    <w:rsid w:val="004E7E97"/>
    <w:rsid w:val="004F189E"/>
    <w:rsid w:val="005206DC"/>
    <w:rsid w:val="00524A7D"/>
    <w:rsid w:val="00525DC0"/>
    <w:rsid w:val="00532FC4"/>
    <w:rsid w:val="00546042"/>
    <w:rsid w:val="005706E4"/>
    <w:rsid w:val="00592651"/>
    <w:rsid w:val="00593DE1"/>
    <w:rsid w:val="00594190"/>
    <w:rsid w:val="005B5CB6"/>
    <w:rsid w:val="005C12F7"/>
    <w:rsid w:val="005C3C70"/>
    <w:rsid w:val="005D73D1"/>
    <w:rsid w:val="005E12F0"/>
    <w:rsid w:val="005E6F9F"/>
    <w:rsid w:val="005F2708"/>
    <w:rsid w:val="00633B86"/>
    <w:rsid w:val="0063464B"/>
    <w:rsid w:val="00641136"/>
    <w:rsid w:val="00655B98"/>
    <w:rsid w:val="00665DBA"/>
    <w:rsid w:val="00676C31"/>
    <w:rsid w:val="0069548F"/>
    <w:rsid w:val="006A4667"/>
    <w:rsid w:val="006A558E"/>
    <w:rsid w:val="006D2563"/>
    <w:rsid w:val="006F07A5"/>
    <w:rsid w:val="006F16D3"/>
    <w:rsid w:val="006F18C9"/>
    <w:rsid w:val="006F35BC"/>
    <w:rsid w:val="006F5073"/>
    <w:rsid w:val="00702FA3"/>
    <w:rsid w:val="00706984"/>
    <w:rsid w:val="007105A6"/>
    <w:rsid w:val="007136B0"/>
    <w:rsid w:val="00736028"/>
    <w:rsid w:val="007367F1"/>
    <w:rsid w:val="00753262"/>
    <w:rsid w:val="007533DE"/>
    <w:rsid w:val="0075634C"/>
    <w:rsid w:val="00756921"/>
    <w:rsid w:val="007612C9"/>
    <w:rsid w:val="00767259"/>
    <w:rsid w:val="007728AB"/>
    <w:rsid w:val="007927D0"/>
    <w:rsid w:val="007C3727"/>
    <w:rsid w:val="007D2AFD"/>
    <w:rsid w:val="007D3AD1"/>
    <w:rsid w:val="007D59DE"/>
    <w:rsid w:val="007E455E"/>
    <w:rsid w:val="008152DB"/>
    <w:rsid w:val="008211D2"/>
    <w:rsid w:val="0083747C"/>
    <w:rsid w:val="00847DBB"/>
    <w:rsid w:val="0086510B"/>
    <w:rsid w:val="00867320"/>
    <w:rsid w:val="008705EC"/>
    <w:rsid w:val="00872CD7"/>
    <w:rsid w:val="00875FD9"/>
    <w:rsid w:val="00881CB3"/>
    <w:rsid w:val="0088233E"/>
    <w:rsid w:val="008831AF"/>
    <w:rsid w:val="00884455"/>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722D3"/>
    <w:rsid w:val="00982947"/>
    <w:rsid w:val="009B0422"/>
    <w:rsid w:val="009C194C"/>
    <w:rsid w:val="009F0F2D"/>
    <w:rsid w:val="009F367E"/>
    <w:rsid w:val="009F7F9E"/>
    <w:rsid w:val="00A17E59"/>
    <w:rsid w:val="00A41912"/>
    <w:rsid w:val="00A54C61"/>
    <w:rsid w:val="00A54CF6"/>
    <w:rsid w:val="00A70327"/>
    <w:rsid w:val="00A74844"/>
    <w:rsid w:val="00A774AC"/>
    <w:rsid w:val="00A83640"/>
    <w:rsid w:val="00A83F59"/>
    <w:rsid w:val="00A9404A"/>
    <w:rsid w:val="00A94C5F"/>
    <w:rsid w:val="00AA1E9A"/>
    <w:rsid w:val="00AA5C45"/>
    <w:rsid w:val="00AB282B"/>
    <w:rsid w:val="00AB4943"/>
    <w:rsid w:val="00AC46E0"/>
    <w:rsid w:val="00AC4939"/>
    <w:rsid w:val="00AC790E"/>
    <w:rsid w:val="00AD328B"/>
    <w:rsid w:val="00B10940"/>
    <w:rsid w:val="00B153B3"/>
    <w:rsid w:val="00B234D7"/>
    <w:rsid w:val="00B33847"/>
    <w:rsid w:val="00B339DA"/>
    <w:rsid w:val="00B3561C"/>
    <w:rsid w:val="00B36590"/>
    <w:rsid w:val="00B453F3"/>
    <w:rsid w:val="00B7322F"/>
    <w:rsid w:val="00B74421"/>
    <w:rsid w:val="00B75ED4"/>
    <w:rsid w:val="00B947A4"/>
    <w:rsid w:val="00BA328C"/>
    <w:rsid w:val="00BA6AA5"/>
    <w:rsid w:val="00BB5269"/>
    <w:rsid w:val="00BD011F"/>
    <w:rsid w:val="00BD4B85"/>
    <w:rsid w:val="00BE26FC"/>
    <w:rsid w:val="00BE7A95"/>
    <w:rsid w:val="00BF36B7"/>
    <w:rsid w:val="00C00009"/>
    <w:rsid w:val="00C14457"/>
    <w:rsid w:val="00C163FD"/>
    <w:rsid w:val="00C62388"/>
    <w:rsid w:val="00C65333"/>
    <w:rsid w:val="00C748C9"/>
    <w:rsid w:val="00C90803"/>
    <w:rsid w:val="00C91B57"/>
    <w:rsid w:val="00CA14F0"/>
    <w:rsid w:val="00CA7E4A"/>
    <w:rsid w:val="00CD04D1"/>
    <w:rsid w:val="00CF09AD"/>
    <w:rsid w:val="00D01B49"/>
    <w:rsid w:val="00D118EF"/>
    <w:rsid w:val="00D22C44"/>
    <w:rsid w:val="00D25185"/>
    <w:rsid w:val="00D326FA"/>
    <w:rsid w:val="00D51102"/>
    <w:rsid w:val="00D732CE"/>
    <w:rsid w:val="00D76105"/>
    <w:rsid w:val="00D77893"/>
    <w:rsid w:val="00D91456"/>
    <w:rsid w:val="00DA515B"/>
    <w:rsid w:val="00DA5274"/>
    <w:rsid w:val="00DA5372"/>
    <w:rsid w:val="00DB5219"/>
    <w:rsid w:val="00DC0413"/>
    <w:rsid w:val="00DC0D17"/>
    <w:rsid w:val="00DC1176"/>
    <w:rsid w:val="00DC64B0"/>
    <w:rsid w:val="00DC67CD"/>
    <w:rsid w:val="00DD6EAD"/>
    <w:rsid w:val="00DF53E8"/>
    <w:rsid w:val="00E22358"/>
    <w:rsid w:val="00E32568"/>
    <w:rsid w:val="00E36799"/>
    <w:rsid w:val="00E36BCE"/>
    <w:rsid w:val="00E542F4"/>
    <w:rsid w:val="00E54951"/>
    <w:rsid w:val="00E77892"/>
    <w:rsid w:val="00E9069A"/>
    <w:rsid w:val="00EA473D"/>
    <w:rsid w:val="00EA7040"/>
    <w:rsid w:val="00EB4A88"/>
    <w:rsid w:val="00EE1B35"/>
    <w:rsid w:val="00EE3C96"/>
    <w:rsid w:val="00EE5542"/>
    <w:rsid w:val="00EF2276"/>
    <w:rsid w:val="00F0421F"/>
    <w:rsid w:val="00F10C5A"/>
    <w:rsid w:val="00F23597"/>
    <w:rsid w:val="00F24748"/>
    <w:rsid w:val="00F36ED3"/>
    <w:rsid w:val="00F448D9"/>
    <w:rsid w:val="00F533EF"/>
    <w:rsid w:val="00F63DD1"/>
    <w:rsid w:val="00F63FDE"/>
    <w:rsid w:val="00F812C5"/>
    <w:rsid w:val="00FA63B5"/>
    <w:rsid w:val="00FC1851"/>
    <w:rsid w:val="00FC3C02"/>
    <w:rsid w:val="00FD1498"/>
    <w:rsid w:val="00FD306E"/>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 w:id="166817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scholenmetsucces.n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FC1A8-98EB-47A8-966C-7E7B7C0C3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1457</Words>
  <Characters>9834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11269</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47</cp:revision>
  <cp:lastPrinted>2004-11-30T15:26:00Z</cp:lastPrinted>
  <dcterms:created xsi:type="dcterms:W3CDTF">2014-02-18T13:39:00Z</dcterms:created>
  <dcterms:modified xsi:type="dcterms:W3CDTF">2014-03-10T06:11:00Z</dcterms:modified>
  <cp:category>[txt report.category]</cp:category>
</cp:coreProperties>
</file>